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Autospacing="1" w:afterAutospacing="1"/>
        <w:ind w:hanging="0"/>
        <w:jc w:val="center"/>
        <w:outlineLvl w:val="0"/>
        <w:rPr>
          <w:rFonts w:ascii="Arial" w:hAnsi="Arial" w:eastAsia="Times New Roman" w:cs="Arial"/>
          <w:b/>
          <w:b/>
          <w:bCs/>
          <w:sz w:val="48"/>
          <w:szCs w:val="48"/>
          <w:lang w:eastAsia="sk-SK"/>
        </w:rPr>
      </w:pPr>
      <w:r>
        <w:rPr>
          <w:rFonts w:eastAsia="Times New Roman" w:cs="Arial" w:ascii="Arial" w:hAnsi="Arial"/>
          <w:b/>
          <w:bCs/>
          <w:sz w:val="48"/>
          <w:szCs w:val="48"/>
          <w:lang w:eastAsia="sk-SK"/>
        </w:rPr>
        <w:t>Odhlásenie pobytu</w:t>
      </w:r>
    </w:p>
    <w:p>
      <w:pPr>
        <w:pStyle w:val="Normal"/>
        <w:spacing w:beforeAutospacing="1" w:afterAutospacing="1"/>
        <w:ind w:hanging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/>
      </w:r>
    </w:p>
    <w:p>
      <w:pPr>
        <w:pStyle w:val="Normal"/>
        <w:spacing w:beforeAutospacing="1" w:afterAutospacing="1"/>
        <w:ind w:hanging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Občan, ktorý odchádza trvalo žiť do zahraničia, je povinný pred vycestovaním ohlásiť skončenie trvalého pobytu na území Slovenskej republiky ohlasovni na Obecnom úrade doterajšieho miesta trvalého pobytu.</w:t>
      </w:r>
    </w:p>
    <w:p>
      <w:pPr>
        <w:pStyle w:val="Normal"/>
        <w:spacing w:beforeAutospacing="1" w:afterAutospacing="1"/>
        <w:ind w:hanging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/>
      </w:r>
    </w:p>
    <w:p>
      <w:pPr>
        <w:pStyle w:val="Normal"/>
        <w:spacing w:beforeAutospacing="1" w:afterAutospacing="1"/>
        <w:ind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Ukončenie trvalého pobytu pri sťahovaní v rámci Slovenskej republiky občan hlási ohlasovni nového miesta trvalého pobytu pri prihlasovaní. </w:t>
      </w:r>
    </w:p>
    <w:p>
      <w:pPr>
        <w:pStyle w:val="Normal"/>
        <w:spacing w:beforeAutospacing="1" w:afterAutospacing="1"/>
        <w:ind w:hanging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/>
      </w:r>
    </w:p>
    <w:tbl>
      <w:tblPr>
        <w:tblW w:w="9048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8"/>
      </w:tblGrid>
      <w:tr>
        <w:trPr/>
        <w:tc>
          <w:tcPr>
            <w:tcW w:w="9048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hanging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Potrebné doklady</w:t>
            </w:r>
          </w:p>
        </w:tc>
      </w:tr>
      <w:tr>
        <w:trPr/>
        <w:tc>
          <w:tcPr>
            <w:tcW w:w="9048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>Platný občiansky preukaz (v opačnom prípade potvrdenie o OP vydané políciou)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3b6"/>
    <w:pPr>
      <w:widowControl/>
      <w:suppressAutoHyphens w:val="true"/>
      <w:bidi w:val="0"/>
      <w:ind w:hanging="357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paragraph" w:styleId="Nadpis1">
    <w:name w:val="Nadpis 1"/>
    <w:basedOn w:val="Normal"/>
    <w:link w:val="Nadpis1Char"/>
    <w:uiPriority w:val="9"/>
    <w:qFormat/>
    <w:rsid w:val="0068085e"/>
    <w:pPr>
      <w:spacing w:beforeAutospacing="1" w:afterAutospacing="1"/>
      <w:ind w:hanging="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68085e"/>
    <w:rPr>
      <w:rFonts w:ascii="Times New Roman" w:hAnsi="Times New Roman" w:eastAsia="Times New Roman" w:cs="Times New Roman"/>
      <w:b/>
      <w:bCs/>
      <w:sz w:val="48"/>
      <w:szCs w:val="48"/>
      <w:lang w:eastAsia="sk-SK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8085e"/>
    <w:pPr>
      <w:spacing w:beforeAutospacing="1" w:afterAutospacing="1"/>
      <w:ind w:hanging="0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LibreOffice/4.4.0.3$Windows_x86 LibreOffice_project/de093506bcdc5fafd9023ee680b8c60e3e0645d7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2011-05-24T11:17:00Z</dcterms:created>
  <dc:creator>Obec Svinica</dc:creator>
  <dc:language>sk-SK</dc:language>
  <dcterms:modified xsi:type="dcterms:W3CDTF">2016-09-12T15:31:27Z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